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9741A1">
      <w:pPr>
        <w:bidi/>
        <w:spacing w:line="240" w:lineRule="auto"/>
        <w:jc w:val="both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E55D2">
      <w:pPr>
        <w:bidi/>
        <w:spacing w:line="192" w:lineRule="auto"/>
        <w:jc w:val="both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7E55D2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55D2">
        <w:rPr>
          <w:rFonts w:ascii="IranNastaliq" w:hAnsi="IranNastaliq" w:cs="B Mitra" w:hint="cs"/>
          <w:sz w:val="28"/>
          <w:szCs w:val="28"/>
          <w:rtl/>
          <w:lang w:bidi="fa-IR"/>
        </w:rPr>
        <w:t>3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55D2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741A1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C1B8A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FC1B8A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342"/>
        <w:gridCol w:w="63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F275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F275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9F275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F275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</w:p>
        </w:tc>
        <w:tc>
          <w:tcPr>
            <w:tcW w:w="2338" w:type="dxa"/>
            <w:gridSpan w:val="2"/>
          </w:tcPr>
          <w:p w:rsidR="005908E6" w:rsidRDefault="005908E6" w:rsidP="009F275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F27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9F2751" w:rsidRDefault="005908E6" w:rsidP="00A8435A">
            <w:pPr>
              <w:bidi/>
              <w:jc w:val="both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9F275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فارسی:</w:t>
            </w:r>
            <w:r w:rsidR="006014CC" w:rsidRPr="009F275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A8435A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روش</w:t>
            </w:r>
            <w:r w:rsidR="00A8435A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="00A8435A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های اجزائ محدود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9741A1">
            <w:pPr>
              <w:bidi/>
              <w:jc w:val="both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F275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6014CC" w:rsidRDefault="00A8435A" w:rsidP="006014CC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Finite Element Methods</w:t>
            </w:r>
          </w:p>
        </w:tc>
        <w:tc>
          <w:tcPr>
            <w:tcW w:w="975" w:type="dxa"/>
            <w:vMerge/>
          </w:tcPr>
          <w:p w:rsidR="00B97D71" w:rsidRDefault="00B97D71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14C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05" w:type="dxa"/>
            <w:gridSpan w:val="4"/>
          </w:tcPr>
          <w:p w:rsidR="00E31D17" w:rsidRDefault="00E31D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حمیدرضا ایزدفر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741A1" w:rsidRDefault="00E31D17" w:rsidP="009741A1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41A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hrizadfar@semnan.ac.ir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F275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435A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A84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عددی در تحلیل</w:t>
            </w:r>
            <w:r w:rsidR="009F27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ماشینهای الکتریکی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037D7A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0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05" w:type="dxa"/>
            <w:gridSpan w:val="2"/>
          </w:tcPr>
          <w:p w:rsidR="00C1549F" w:rsidRPr="00E13C35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37D7A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53BB9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5" w:type="dxa"/>
            <w:gridSpan w:val="2"/>
          </w:tcPr>
          <w:p w:rsidR="007A6B1B" w:rsidRPr="00E13C35" w:rsidRDefault="007A6B1B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37D7A">
        <w:trPr>
          <w:trHeight w:val="1115"/>
          <w:jc w:val="center"/>
        </w:trPr>
        <w:tc>
          <w:tcPr>
            <w:tcW w:w="8725" w:type="dxa"/>
            <w:gridSpan w:val="6"/>
          </w:tcPr>
          <w:p w:rsidR="002D114C" w:rsidRDefault="002D114C" w:rsidP="001B65FB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Numerical Techniques in Electromagnetics, by:Sadiku</w:t>
            </w:r>
          </w:p>
          <w:p w:rsidR="00C1549F" w:rsidRPr="009F2751" w:rsidRDefault="002D114C" w:rsidP="001B65FB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Electrical Machines Analysis Using Finite Element Methods, by: Bianchi</w:t>
            </w:r>
            <w:r w:rsidR="001B65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C1549F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9741A1">
      <w:pPr>
        <w:bidi/>
        <w:jc w:val="both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030677" w:rsidRDefault="006B0268" w:rsidP="009741A1">
      <w:pPr>
        <w:bidi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030677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C7F74" w:rsidRDefault="000919CE" w:rsidP="00891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تعریف روشهای تحلیلی و عددی و انواع آن</w:t>
            </w:r>
          </w:p>
        </w:tc>
        <w:tc>
          <w:tcPr>
            <w:tcW w:w="1078" w:type="dxa"/>
          </w:tcPr>
          <w:p w:rsidR="00FE7024" w:rsidRPr="00E32E53" w:rsidRDefault="00FE7024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FA1A75" w:rsidP="006F768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معرفی روابط و معادلات الکترومغناطیس- تعریف تابع عملگر- انواع </w:t>
            </w:r>
            <w:r w:rsidRPr="00FA1A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PDE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8B5900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Mitra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  <w:t xml:space="preserve">معرفی </w:t>
            </w:r>
            <w:r w:rsidR="00FA1A75"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  <w:t>روش تفاضل محدود</w:t>
            </w:r>
            <w:r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  <w:t xml:space="preserve"> و نحوه استفاده آن در حل </w:t>
            </w:r>
            <w:r>
              <w:rPr>
                <w:rFonts w:asciiTheme="majorBidi" w:hAnsiTheme="majorBidi" w:cs="B Mitra"/>
                <w:sz w:val="20"/>
                <w:szCs w:val="20"/>
                <w:lang w:bidi="fa-IR"/>
              </w:rPr>
              <w:t>PDE</w:t>
            </w:r>
            <w:r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4E6834" w:rsidP="00CF6A5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حل </w:t>
            </w:r>
            <w:r w:rsidRPr="00E452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PDE</w:t>
            </w:r>
            <w:r w:rsidRPr="00E452C5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هذلولوی، بیضی گون و سهموی با روش تفاضل محدود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E452C5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حل معادلات لاپلاس و پواسن با </w:t>
            </w:r>
            <w:r w:rsidRPr="00E452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FDM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E452C5" w:rsidP="00960A9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پایداری مسائل </w:t>
            </w:r>
            <w:r w:rsidRPr="00E452C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FDM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3B2CA8" w:rsidP="003B2CA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تعریف فانکشن و فانکشنال- نحوه محاسبه فانکشن به کمک فانکشنال و برعکس</w:t>
            </w:r>
            <w:r w:rsidR="002C07BE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- محاسبه معادله اویلر یک </w:t>
            </w:r>
            <w:r w:rsidR="002C07BE" w:rsidRPr="002C07B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PDE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61BDA" w:rsidTr="006B3CAE">
        <w:trPr>
          <w:trHeight w:val="197"/>
          <w:jc w:val="center"/>
        </w:trPr>
        <w:tc>
          <w:tcPr>
            <w:tcW w:w="1975" w:type="dxa"/>
          </w:tcPr>
          <w:p w:rsidR="00B61BDA" w:rsidRPr="00FE7024" w:rsidRDefault="00B61BDA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61BDA" w:rsidRPr="002C7F74" w:rsidRDefault="003B2CA8" w:rsidP="00B61BDA">
            <w:pPr>
              <w:bidi/>
              <w:jc w:val="both"/>
              <w:rPr>
                <w:sz w:val="20"/>
                <w:szCs w:val="20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معرفی روش مستقیم ( ریتز)</w:t>
            </w:r>
            <w:r w:rsidR="002C07BE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</w:t>
            </w:r>
            <w:r w:rsidR="005D68B8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روش غیرمستقیم ( باقیمانده</w:t>
            </w:r>
            <w:r w:rsidR="005D68B8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="005D68B8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وزین)</w:t>
            </w:r>
          </w:p>
        </w:tc>
        <w:tc>
          <w:tcPr>
            <w:tcW w:w="1078" w:type="dxa"/>
          </w:tcPr>
          <w:p w:rsidR="00B61BDA" w:rsidRPr="00E32E53" w:rsidRDefault="00B61BDA" w:rsidP="00B61BD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61BDA" w:rsidTr="006B3CAE">
        <w:trPr>
          <w:trHeight w:val="188"/>
          <w:jc w:val="center"/>
        </w:trPr>
        <w:tc>
          <w:tcPr>
            <w:tcW w:w="1975" w:type="dxa"/>
          </w:tcPr>
          <w:p w:rsidR="00B61BDA" w:rsidRPr="00FE7024" w:rsidRDefault="00B61BDA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61BDA" w:rsidRPr="009211DB" w:rsidRDefault="009211DB" w:rsidP="00B61BDA">
            <w:pPr>
              <w:bidi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9211DB">
              <w:rPr>
                <w:rFonts w:cs="B Mitra" w:hint="cs"/>
                <w:sz w:val="20"/>
                <w:szCs w:val="20"/>
                <w:rtl/>
              </w:rPr>
              <w:t>ادامه روش با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قیمانده های وزن دار در حل </w:t>
            </w:r>
            <w:r>
              <w:rPr>
                <w:rFonts w:cs="B Mitra"/>
                <w:sz w:val="20"/>
                <w:szCs w:val="20"/>
              </w:rPr>
              <w:t>PDE</w:t>
            </w:r>
          </w:p>
        </w:tc>
        <w:tc>
          <w:tcPr>
            <w:tcW w:w="1078" w:type="dxa"/>
          </w:tcPr>
          <w:p w:rsidR="00B61BDA" w:rsidRPr="00E32E53" w:rsidRDefault="00B61BDA" w:rsidP="00B61BD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E236A" w:rsidTr="006B3CAE">
        <w:trPr>
          <w:trHeight w:val="206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2C7F74" w:rsidRDefault="00105E7E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تعریف </w:t>
            </w:r>
            <w:r w:rsidRPr="0093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FEM</w:t>
            </w:r>
            <w:r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 xml:space="preserve">، گره، مش و کاربرد </w:t>
            </w:r>
            <w:r w:rsidRPr="0093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FEM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در الکترومغناطیس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E236A" w:rsidTr="00FE7024">
        <w:trPr>
          <w:trHeight w:val="224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2C7F74" w:rsidRDefault="00105E7E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93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FEM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یک بعدی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556DF" w:rsidTr="00FE7024">
        <w:trPr>
          <w:trHeight w:val="233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EE559D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ادامه روش اجزائ محدود یک بعدی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556DF" w:rsidTr="00FE7024">
        <w:trPr>
          <w:trHeight w:val="71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1B5F54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اجزای محدود دو بعدی و استاده آن در الکترومغناطیس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556DF" w:rsidTr="00FE7024">
        <w:trPr>
          <w:trHeight w:val="269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932662" w:rsidP="000664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حل معادلات لاپلاس ( توزیع پتانسیل) و پ</w:t>
            </w:r>
            <w:r w:rsidR="000664B5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ویسان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556DF" w:rsidTr="00FE7024">
        <w:trPr>
          <w:trHeight w:val="197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932662" w:rsidP="002C7F7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استفاده از </w:t>
            </w:r>
            <w:r w:rsidRPr="0093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FEM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در تحلیل ماشینهای الکتریکی و ترانسفورماتورها- آموزش نرم افزار </w:t>
            </w:r>
            <w:r w:rsidRPr="0093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MAXWELL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32662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آموزش نرم افزار </w:t>
            </w:r>
            <w:r w:rsidRPr="0093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MAXWELL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و جی مگ- حل مثال ماشین</w:t>
            </w:r>
            <w:r w:rsidR="000664B5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الکتریکی با آنها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16AE3">
      <w:pPr>
        <w:bidi/>
        <w:jc w:val="both"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EAD" w:rsidRDefault="00863EAD" w:rsidP="0007479E">
      <w:pPr>
        <w:spacing w:after="0" w:line="240" w:lineRule="auto"/>
      </w:pPr>
      <w:r>
        <w:separator/>
      </w:r>
    </w:p>
  </w:endnote>
  <w:endnote w:type="continuationSeparator" w:id="0">
    <w:p w:rsidR="00863EAD" w:rsidRDefault="00863EA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EAD" w:rsidRDefault="00863EAD" w:rsidP="0007479E">
      <w:pPr>
        <w:spacing w:after="0" w:line="240" w:lineRule="auto"/>
      </w:pPr>
      <w:r>
        <w:separator/>
      </w:r>
    </w:p>
  </w:footnote>
  <w:footnote w:type="continuationSeparator" w:id="0">
    <w:p w:rsidR="00863EAD" w:rsidRDefault="00863EA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677"/>
    <w:rsid w:val="00037D7A"/>
    <w:rsid w:val="00043444"/>
    <w:rsid w:val="00047D53"/>
    <w:rsid w:val="000664B5"/>
    <w:rsid w:val="0007479E"/>
    <w:rsid w:val="000919CE"/>
    <w:rsid w:val="00105E7E"/>
    <w:rsid w:val="001A24D7"/>
    <w:rsid w:val="001B5F54"/>
    <w:rsid w:val="001B65FB"/>
    <w:rsid w:val="001C6B80"/>
    <w:rsid w:val="001E236A"/>
    <w:rsid w:val="0023366D"/>
    <w:rsid w:val="002C07BE"/>
    <w:rsid w:val="002C7F74"/>
    <w:rsid w:val="002D114C"/>
    <w:rsid w:val="00321206"/>
    <w:rsid w:val="003556DF"/>
    <w:rsid w:val="00376F75"/>
    <w:rsid w:val="003A5D2C"/>
    <w:rsid w:val="003B2CA8"/>
    <w:rsid w:val="003D23C3"/>
    <w:rsid w:val="004816C3"/>
    <w:rsid w:val="004B094A"/>
    <w:rsid w:val="004C0E17"/>
    <w:rsid w:val="004E1B2E"/>
    <w:rsid w:val="004E6834"/>
    <w:rsid w:val="00507B47"/>
    <w:rsid w:val="00553BB9"/>
    <w:rsid w:val="005908E6"/>
    <w:rsid w:val="005B71F9"/>
    <w:rsid w:val="005D68B8"/>
    <w:rsid w:val="005E4AFB"/>
    <w:rsid w:val="006014CC"/>
    <w:rsid w:val="006261B7"/>
    <w:rsid w:val="006B0268"/>
    <w:rsid w:val="006B3CAE"/>
    <w:rsid w:val="006F7683"/>
    <w:rsid w:val="007367C0"/>
    <w:rsid w:val="00743C43"/>
    <w:rsid w:val="00790456"/>
    <w:rsid w:val="00796A74"/>
    <w:rsid w:val="007A6B1B"/>
    <w:rsid w:val="007A72EE"/>
    <w:rsid w:val="007C4AA7"/>
    <w:rsid w:val="007E55D2"/>
    <w:rsid w:val="00863EAD"/>
    <w:rsid w:val="008911A1"/>
    <w:rsid w:val="00891C14"/>
    <w:rsid w:val="008B5900"/>
    <w:rsid w:val="008D2DEA"/>
    <w:rsid w:val="008E5CE0"/>
    <w:rsid w:val="009211DB"/>
    <w:rsid w:val="00932662"/>
    <w:rsid w:val="00960A99"/>
    <w:rsid w:val="009741A1"/>
    <w:rsid w:val="009F2751"/>
    <w:rsid w:val="00A8435A"/>
    <w:rsid w:val="00AA7AC4"/>
    <w:rsid w:val="00B334F8"/>
    <w:rsid w:val="00B54100"/>
    <w:rsid w:val="00B61BDA"/>
    <w:rsid w:val="00B674BB"/>
    <w:rsid w:val="00B709EE"/>
    <w:rsid w:val="00B97D71"/>
    <w:rsid w:val="00BE3710"/>
    <w:rsid w:val="00BE73D7"/>
    <w:rsid w:val="00C1549F"/>
    <w:rsid w:val="00C40075"/>
    <w:rsid w:val="00C72A28"/>
    <w:rsid w:val="00C73F0E"/>
    <w:rsid w:val="00C84F12"/>
    <w:rsid w:val="00CE4AA7"/>
    <w:rsid w:val="00CF6A5B"/>
    <w:rsid w:val="00D16AE3"/>
    <w:rsid w:val="00D67348"/>
    <w:rsid w:val="00DD632C"/>
    <w:rsid w:val="00DE1429"/>
    <w:rsid w:val="00E00030"/>
    <w:rsid w:val="00E13C35"/>
    <w:rsid w:val="00E31D17"/>
    <w:rsid w:val="00E32E53"/>
    <w:rsid w:val="00E452C5"/>
    <w:rsid w:val="00E70A28"/>
    <w:rsid w:val="00EA589E"/>
    <w:rsid w:val="00EE559D"/>
    <w:rsid w:val="00FA1A75"/>
    <w:rsid w:val="00FA3054"/>
    <w:rsid w:val="00FC1B8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51</cp:revision>
  <cp:lastPrinted>2018-12-27T12:18:00Z</cp:lastPrinted>
  <dcterms:created xsi:type="dcterms:W3CDTF">2018-12-27T15:05:00Z</dcterms:created>
  <dcterms:modified xsi:type="dcterms:W3CDTF">2021-06-06T11:50:00Z</dcterms:modified>
</cp:coreProperties>
</file>